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400C" w:rsidRPr="0050400C" w:rsidRDefault="0050400C" w:rsidP="007B5C9F">
      <w:pPr>
        <w:spacing w:after="0" w:line="240" w:lineRule="auto"/>
        <w:jc w:val="center"/>
        <w:rPr>
          <w:rFonts w:ascii="Times New Roman" w:hAnsi="Times New Roman" w:cs="Times New Roman"/>
          <w:sz w:val="28"/>
          <w:szCs w:val="28"/>
        </w:rPr>
      </w:pPr>
      <w:r w:rsidRPr="0050400C">
        <w:rPr>
          <w:rFonts w:ascii="Times New Roman" w:hAnsi="Times New Roman" w:cs="Times New Roman"/>
          <w:sz w:val="28"/>
          <w:szCs w:val="28"/>
        </w:rPr>
        <w:t>ПОЯСНИТЕЛЬНАЯ ЗАПИСКА</w:t>
      </w:r>
    </w:p>
    <w:p w:rsidR="0050400C" w:rsidRPr="0050400C" w:rsidRDefault="0050400C" w:rsidP="007B5C9F">
      <w:pPr>
        <w:spacing w:after="0" w:line="240" w:lineRule="auto"/>
        <w:ind w:firstLine="851"/>
        <w:jc w:val="center"/>
        <w:rPr>
          <w:rFonts w:ascii="Times New Roman" w:hAnsi="Times New Roman" w:cs="Times New Roman"/>
          <w:sz w:val="28"/>
          <w:szCs w:val="28"/>
        </w:rPr>
      </w:pPr>
    </w:p>
    <w:p w:rsidR="007B5C9F" w:rsidRPr="008264EA" w:rsidRDefault="007B5C9F" w:rsidP="007B5C9F">
      <w:pPr>
        <w:spacing w:after="0" w:line="240" w:lineRule="auto"/>
        <w:ind w:firstLine="851"/>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Решением Совета муниципального образования Ленинградский район </w:t>
      </w:r>
      <w:r w:rsidRPr="00A50AF8">
        <w:rPr>
          <w:rFonts w:ascii="Times New Roman" w:hAnsi="Times New Roman" w:cs="Times New Roman"/>
          <w:sz w:val="28"/>
          <w:szCs w:val="28"/>
          <w:lang w:eastAsia="ar-SA"/>
        </w:rPr>
        <w:t>от 27 июля 2017 года</w:t>
      </w:r>
      <w:r>
        <w:rPr>
          <w:rFonts w:ascii="Times New Roman" w:hAnsi="Times New Roman" w:cs="Times New Roman"/>
          <w:sz w:val="28"/>
          <w:szCs w:val="28"/>
          <w:lang w:eastAsia="ar-SA"/>
        </w:rPr>
        <w:t xml:space="preserve"> № 58 был утвержден генеральный план Крыловского сельского поселения. </w:t>
      </w:r>
    </w:p>
    <w:p w:rsidR="007B5C9F" w:rsidRPr="008D20A7" w:rsidRDefault="007B5C9F" w:rsidP="007B5C9F">
      <w:pPr>
        <w:pStyle w:val="1LTGliederung1"/>
        <w:spacing w:after="0" w:line="240" w:lineRule="auto"/>
        <w:ind w:firstLine="851"/>
        <w:jc w:val="both"/>
        <w:rPr>
          <w:rFonts w:ascii="Times New Roman" w:eastAsiaTheme="majorEastAsia" w:hAnsi="Times New Roman" w:cs="Times New Roman"/>
          <w:kern w:val="24"/>
          <w:sz w:val="28"/>
          <w:szCs w:val="28"/>
        </w:rPr>
      </w:pPr>
      <w:r w:rsidRPr="005040B0">
        <w:rPr>
          <w:rFonts w:ascii="Times New Roman" w:eastAsiaTheme="majorEastAsia" w:hAnsi="Times New Roman" w:cs="Times New Roman"/>
          <w:kern w:val="24"/>
          <w:sz w:val="28"/>
          <w:szCs w:val="28"/>
        </w:rPr>
        <w:t xml:space="preserve">Согласно </w:t>
      </w:r>
      <w:proofErr w:type="gramStart"/>
      <w:r w:rsidRPr="005040B0">
        <w:rPr>
          <w:rFonts w:ascii="Times New Roman" w:eastAsiaTheme="majorEastAsia" w:hAnsi="Times New Roman" w:cs="Times New Roman"/>
          <w:kern w:val="24"/>
          <w:sz w:val="28"/>
          <w:szCs w:val="28"/>
        </w:rPr>
        <w:t xml:space="preserve">постановлению администрации </w:t>
      </w:r>
      <w:r>
        <w:rPr>
          <w:rFonts w:ascii="Times New Roman" w:eastAsiaTheme="majorEastAsia" w:hAnsi="Times New Roman" w:cs="Times New Roman"/>
          <w:kern w:val="24"/>
          <w:sz w:val="28"/>
          <w:szCs w:val="28"/>
        </w:rPr>
        <w:t>муниципального образования</w:t>
      </w:r>
      <w:proofErr w:type="gramEnd"/>
      <w:r w:rsidRPr="005040B0">
        <w:rPr>
          <w:rFonts w:ascii="Times New Roman" w:eastAsiaTheme="majorEastAsia" w:hAnsi="Times New Roman" w:cs="Times New Roman"/>
          <w:kern w:val="24"/>
          <w:sz w:val="28"/>
          <w:szCs w:val="28"/>
        </w:rPr>
        <w:t xml:space="preserve"> Ленинградский район от 17 августа 2017 года №988 управление архитектуры и градостроительства приступило к подготовке внесения изменений в </w:t>
      </w:r>
      <w:r w:rsidRPr="005040B0">
        <w:rPr>
          <w:rFonts w:ascii="Times New Roman" w:hAnsi="Times New Roman" w:cs="Times New Roman"/>
          <w:sz w:val="28"/>
          <w:szCs w:val="28"/>
        </w:rPr>
        <w:t>Правила землепользования и застройки</w:t>
      </w:r>
      <w:r w:rsidRPr="005040B0">
        <w:rPr>
          <w:rFonts w:ascii="Times New Roman" w:eastAsiaTheme="majorEastAsia" w:hAnsi="Times New Roman" w:cs="Times New Roman"/>
          <w:kern w:val="24"/>
          <w:sz w:val="28"/>
          <w:szCs w:val="28"/>
        </w:rPr>
        <w:t xml:space="preserve"> Крыловского сельского поселения Ленинградский рай</w:t>
      </w:r>
      <w:r>
        <w:rPr>
          <w:rFonts w:ascii="Times New Roman" w:eastAsiaTheme="majorEastAsia" w:hAnsi="Times New Roman" w:cs="Times New Roman"/>
          <w:kern w:val="24"/>
          <w:sz w:val="28"/>
          <w:szCs w:val="28"/>
        </w:rPr>
        <w:t>он.</w:t>
      </w:r>
      <w:r w:rsidRPr="005040B0">
        <w:rPr>
          <w:rFonts w:ascii="Times New Roman" w:hAnsi="Times New Roman" w:cs="Times New Roman"/>
          <w:sz w:val="80"/>
          <w:szCs w:val="80"/>
        </w:rPr>
        <w:t xml:space="preserve"> </w:t>
      </w:r>
    </w:p>
    <w:p w:rsidR="007B5C9F" w:rsidRPr="00EE620B" w:rsidRDefault="007B5C9F" w:rsidP="007B5C9F">
      <w:pPr>
        <w:spacing w:after="0" w:line="240" w:lineRule="auto"/>
        <w:ind w:firstLine="851"/>
        <w:jc w:val="both"/>
        <w:rPr>
          <w:rFonts w:ascii="Times New Roman" w:hAnsi="Times New Roman" w:cs="Times New Roman"/>
          <w:sz w:val="28"/>
          <w:szCs w:val="28"/>
        </w:rPr>
      </w:pPr>
      <w:r w:rsidRPr="00EE620B">
        <w:rPr>
          <w:rFonts w:ascii="Times New Roman" w:hAnsi="Times New Roman" w:cs="Times New Roman"/>
          <w:sz w:val="28"/>
          <w:szCs w:val="28"/>
        </w:rPr>
        <w:t xml:space="preserve">Проект внесения изменений в </w:t>
      </w:r>
      <w:r w:rsidRPr="005040B0">
        <w:rPr>
          <w:rFonts w:ascii="Times New Roman" w:hAnsi="Times New Roman" w:cs="Times New Roman"/>
          <w:sz w:val="28"/>
          <w:szCs w:val="28"/>
        </w:rPr>
        <w:t>Правила землепользования и застройки</w:t>
      </w:r>
      <w:r w:rsidRPr="005040B0">
        <w:rPr>
          <w:rFonts w:ascii="Times New Roman" w:eastAsiaTheme="majorEastAsia" w:hAnsi="Times New Roman" w:cs="Times New Roman"/>
          <w:kern w:val="24"/>
          <w:sz w:val="28"/>
          <w:szCs w:val="28"/>
        </w:rPr>
        <w:t xml:space="preserve"> </w:t>
      </w:r>
      <w:r>
        <w:rPr>
          <w:rFonts w:ascii="Times New Roman" w:eastAsiaTheme="majorEastAsia" w:hAnsi="Times New Roman" w:cs="Times New Roman"/>
          <w:kern w:val="24"/>
          <w:sz w:val="28"/>
          <w:szCs w:val="28"/>
        </w:rPr>
        <w:t xml:space="preserve">территории </w:t>
      </w:r>
      <w:r w:rsidRPr="005040B0">
        <w:rPr>
          <w:rFonts w:ascii="Times New Roman" w:eastAsiaTheme="majorEastAsia" w:hAnsi="Times New Roman" w:cs="Times New Roman"/>
          <w:kern w:val="24"/>
          <w:sz w:val="28"/>
          <w:szCs w:val="28"/>
        </w:rPr>
        <w:t>Крыловского сельского поселения Ленинградск</w:t>
      </w:r>
      <w:r>
        <w:rPr>
          <w:rFonts w:ascii="Times New Roman" w:eastAsiaTheme="majorEastAsia" w:hAnsi="Times New Roman" w:cs="Times New Roman"/>
          <w:kern w:val="24"/>
          <w:sz w:val="28"/>
          <w:szCs w:val="28"/>
        </w:rPr>
        <w:t>ого</w:t>
      </w:r>
      <w:r w:rsidRPr="005040B0">
        <w:rPr>
          <w:rFonts w:ascii="Times New Roman" w:eastAsiaTheme="majorEastAsia" w:hAnsi="Times New Roman" w:cs="Times New Roman"/>
          <w:kern w:val="24"/>
          <w:sz w:val="28"/>
          <w:szCs w:val="28"/>
        </w:rPr>
        <w:t xml:space="preserve"> рай</w:t>
      </w:r>
      <w:r>
        <w:rPr>
          <w:rFonts w:ascii="Times New Roman" w:eastAsiaTheme="majorEastAsia" w:hAnsi="Times New Roman" w:cs="Times New Roman"/>
          <w:kern w:val="24"/>
          <w:sz w:val="28"/>
          <w:szCs w:val="28"/>
        </w:rPr>
        <w:t>она Краснодарского края</w:t>
      </w:r>
      <w:r w:rsidRPr="00EE620B">
        <w:rPr>
          <w:rFonts w:ascii="Times New Roman" w:hAnsi="Times New Roman" w:cs="Times New Roman"/>
          <w:sz w:val="28"/>
          <w:szCs w:val="28"/>
        </w:rPr>
        <w:t xml:space="preserve"> разработан ИП </w:t>
      </w:r>
      <w:proofErr w:type="spellStart"/>
      <w:r>
        <w:rPr>
          <w:rFonts w:ascii="Times New Roman" w:hAnsi="Times New Roman" w:cs="Times New Roman"/>
          <w:sz w:val="28"/>
          <w:szCs w:val="28"/>
        </w:rPr>
        <w:t>Широкородюк</w:t>
      </w:r>
      <w:proofErr w:type="spellEnd"/>
      <w:r>
        <w:rPr>
          <w:rFonts w:ascii="Times New Roman" w:hAnsi="Times New Roman" w:cs="Times New Roman"/>
          <w:sz w:val="28"/>
          <w:szCs w:val="28"/>
        </w:rPr>
        <w:t xml:space="preserve"> Антоном Владимировичем,</w:t>
      </w:r>
      <w:r w:rsidRPr="00EE620B">
        <w:rPr>
          <w:rFonts w:ascii="Times New Roman" w:hAnsi="Times New Roman" w:cs="Times New Roman"/>
          <w:sz w:val="28"/>
          <w:szCs w:val="28"/>
        </w:rPr>
        <w:t xml:space="preserve"> в соответствии с Градостроительным кодексом Российской Федерации, по заданию муниципального образования Ленинградский район.</w:t>
      </w:r>
    </w:p>
    <w:p w:rsidR="007B5C9F" w:rsidRPr="005040B0" w:rsidRDefault="007B5C9F" w:rsidP="007B5C9F">
      <w:pPr>
        <w:pStyle w:val="1LTTitel"/>
        <w:spacing w:line="240" w:lineRule="auto"/>
        <w:ind w:firstLine="851"/>
        <w:jc w:val="both"/>
        <w:rPr>
          <w:rFonts w:hint="eastAsia"/>
          <w:sz w:val="28"/>
          <w:szCs w:val="28"/>
        </w:rPr>
      </w:pPr>
      <w:r w:rsidRPr="005040B0">
        <w:rPr>
          <w:rFonts w:ascii="Times New Roman" w:hAnsi="Times New Roman" w:cs="Times New Roman"/>
          <w:sz w:val="28"/>
          <w:szCs w:val="28"/>
        </w:rPr>
        <w:t xml:space="preserve">Постановлением администрации </w:t>
      </w:r>
      <w:r>
        <w:rPr>
          <w:rFonts w:ascii="Times New Roman" w:hAnsi="Times New Roman" w:cs="Times New Roman"/>
          <w:sz w:val="28"/>
          <w:szCs w:val="28"/>
        </w:rPr>
        <w:t>муниципального образования</w:t>
      </w:r>
      <w:r w:rsidRPr="005040B0">
        <w:rPr>
          <w:rFonts w:ascii="Times New Roman" w:hAnsi="Times New Roman" w:cs="Times New Roman"/>
          <w:sz w:val="28"/>
          <w:szCs w:val="28"/>
        </w:rPr>
        <w:t xml:space="preserve"> Ленинградский район от 18 сентября 2017 года №1122 публичные слушания были назначены на 22 ноября 2017 год</w:t>
      </w:r>
      <w:r>
        <w:rPr>
          <w:rFonts w:ascii="Times New Roman" w:hAnsi="Times New Roman" w:cs="Times New Roman"/>
          <w:sz w:val="28"/>
          <w:szCs w:val="28"/>
        </w:rPr>
        <w:t>а.</w:t>
      </w:r>
      <w:r w:rsidRPr="008D20A7">
        <w:rPr>
          <w:rFonts w:ascii="Times New Roman" w:eastAsiaTheme="majorEastAsia" w:hAnsi="Times New Roman" w:cs="Times New Roman"/>
          <w:color w:val="000000" w:themeColor="text1"/>
          <w:kern w:val="24"/>
          <w:sz w:val="28"/>
          <w:szCs w:val="28"/>
        </w:rPr>
        <w:t xml:space="preserve"> Информация о проведении публичных слушаний опубликована в газете «Степные зори» от 2</w:t>
      </w:r>
      <w:r>
        <w:rPr>
          <w:rFonts w:ascii="Times New Roman" w:eastAsiaTheme="majorEastAsia" w:hAnsi="Times New Roman" w:cs="Times New Roman"/>
          <w:color w:val="000000" w:themeColor="text1"/>
          <w:kern w:val="24"/>
          <w:sz w:val="28"/>
          <w:szCs w:val="28"/>
        </w:rPr>
        <w:t>1 сентября</w:t>
      </w:r>
      <w:r w:rsidRPr="008D20A7">
        <w:rPr>
          <w:rFonts w:ascii="Times New Roman" w:eastAsiaTheme="majorEastAsia" w:hAnsi="Times New Roman" w:cs="Times New Roman"/>
          <w:color w:val="000000" w:themeColor="text1"/>
          <w:kern w:val="24"/>
          <w:sz w:val="28"/>
          <w:szCs w:val="28"/>
        </w:rPr>
        <w:t xml:space="preserve"> 201</w:t>
      </w:r>
      <w:r>
        <w:rPr>
          <w:rFonts w:ascii="Times New Roman" w:eastAsiaTheme="majorEastAsia" w:hAnsi="Times New Roman" w:cs="Times New Roman"/>
          <w:color w:val="000000" w:themeColor="text1"/>
          <w:kern w:val="24"/>
          <w:sz w:val="28"/>
          <w:szCs w:val="28"/>
        </w:rPr>
        <w:t>7</w:t>
      </w:r>
      <w:r w:rsidRPr="008D20A7">
        <w:rPr>
          <w:rFonts w:ascii="Times New Roman" w:eastAsiaTheme="majorEastAsia" w:hAnsi="Times New Roman" w:cs="Times New Roman"/>
          <w:color w:val="000000" w:themeColor="text1"/>
          <w:kern w:val="24"/>
          <w:sz w:val="28"/>
          <w:szCs w:val="28"/>
        </w:rPr>
        <w:t xml:space="preserve"> года. </w:t>
      </w:r>
    </w:p>
    <w:p w:rsidR="007B5C9F" w:rsidRPr="00F542A1" w:rsidRDefault="007B5C9F" w:rsidP="007B5C9F">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Проектом были внесены следующие изменения в графическую часть. </w:t>
      </w:r>
      <w:r w:rsidRPr="00F542A1">
        <w:rPr>
          <w:rFonts w:ascii="Times New Roman" w:hAnsi="Times New Roman" w:cs="Times New Roman"/>
          <w:sz w:val="28"/>
          <w:szCs w:val="28"/>
        </w:rPr>
        <w:t xml:space="preserve">Часть земельного участка по ул. Черноморская с кадастровым номером 23:19:0902241:1 и прилегающая к нему территория, ранее </w:t>
      </w:r>
      <w:r w:rsidRPr="00454755">
        <w:rPr>
          <w:rFonts w:ascii="Times New Roman" w:hAnsi="Times New Roman" w:cs="Times New Roman"/>
          <w:sz w:val="28"/>
          <w:szCs w:val="28"/>
        </w:rPr>
        <w:t xml:space="preserve">отображалась как проектируемые жилые улицы, теперь отображена как зона объектов сельскохозяйственного назначения (СХ-2). </w:t>
      </w:r>
      <w:r w:rsidRPr="00454755">
        <w:rPr>
          <w:rFonts w:ascii="Times New Roman" w:hAnsi="Times New Roman" w:cs="Times New Roman"/>
          <w:iCs/>
          <w:sz w:val="28"/>
          <w:szCs w:val="28"/>
        </w:rPr>
        <w:t xml:space="preserve">Зона СХ - 2 служит для размещения объектов </w:t>
      </w:r>
      <w:r w:rsidRPr="00F542A1">
        <w:rPr>
          <w:rFonts w:ascii="Times New Roman" w:hAnsi="Times New Roman" w:cs="Times New Roman"/>
          <w:iCs/>
          <w:color w:val="000000"/>
          <w:sz w:val="28"/>
          <w:szCs w:val="28"/>
        </w:rPr>
        <w:t>сельскохозяйственного назначения, предназначенных для ведения сельского хозяйства, а также их развития, при соблюдении нижеследующих видов и параметров разрешенного использования недвижимости.</w:t>
      </w:r>
      <w:r w:rsidRPr="00F542A1">
        <w:rPr>
          <w:rFonts w:ascii="Times New Roman" w:hAnsi="Times New Roman" w:cs="Times New Roman"/>
          <w:sz w:val="28"/>
          <w:szCs w:val="28"/>
        </w:rPr>
        <w:t xml:space="preserve"> На данной территории планируется размещение инвестиционного проекта – элеватор напольного хранения кондитерской семечки и первичной ее переработки, просева и сушки (Нестеров)</w:t>
      </w:r>
    </w:p>
    <w:p w:rsidR="007B5C9F" w:rsidRDefault="007B5C9F" w:rsidP="007B5C9F">
      <w:pPr>
        <w:pStyle w:val="a3"/>
        <w:spacing w:before="0" w:beforeAutospacing="0" w:after="0" w:afterAutospacing="0"/>
        <w:ind w:firstLine="851"/>
        <w:jc w:val="both"/>
        <w:rPr>
          <w:color w:val="000000"/>
          <w:sz w:val="28"/>
          <w:szCs w:val="28"/>
        </w:rPr>
      </w:pPr>
      <w:r w:rsidRPr="000D4F6E">
        <w:rPr>
          <w:sz w:val="28"/>
          <w:szCs w:val="28"/>
        </w:rPr>
        <w:t xml:space="preserve">В западной части станицы по пер. Мирный изменена функциональная зона: была – зона озеленения специального назначения (вдоль реки), стала - </w:t>
      </w:r>
      <w:r>
        <w:rPr>
          <w:color w:val="000000"/>
          <w:sz w:val="28"/>
          <w:szCs w:val="28"/>
        </w:rPr>
        <w:t>з</w:t>
      </w:r>
      <w:r w:rsidRPr="000D4F6E">
        <w:rPr>
          <w:color w:val="000000"/>
          <w:sz w:val="28"/>
          <w:szCs w:val="28"/>
        </w:rPr>
        <w:t>она застройки индивидуальными жилыми домами с содержанием домашнего скота и птицы (Ж – 1Б).</w:t>
      </w:r>
      <w:r>
        <w:rPr>
          <w:color w:val="000000"/>
          <w:sz w:val="28"/>
          <w:szCs w:val="28"/>
        </w:rPr>
        <w:t xml:space="preserve"> Данная зона изменена под существующем на кадастровом учете земельном участке.</w:t>
      </w:r>
    </w:p>
    <w:p w:rsidR="007B5C9F" w:rsidRPr="000D0CAC" w:rsidRDefault="007B5C9F" w:rsidP="007B5C9F">
      <w:pPr>
        <w:pStyle w:val="a3"/>
        <w:spacing w:before="0" w:beforeAutospacing="0" w:after="0" w:afterAutospacing="0"/>
        <w:ind w:firstLine="851"/>
        <w:jc w:val="both"/>
        <w:rPr>
          <w:sz w:val="28"/>
          <w:szCs w:val="28"/>
        </w:rPr>
      </w:pPr>
      <w:r w:rsidRPr="000D0CAC">
        <w:rPr>
          <w:sz w:val="28"/>
          <w:szCs w:val="28"/>
        </w:rPr>
        <w:t>Так же была изменена текстовая часть Правил, а именно:</w:t>
      </w:r>
    </w:p>
    <w:p w:rsidR="007B5C9F" w:rsidRDefault="007B5C9F" w:rsidP="007B5C9F">
      <w:pPr>
        <w:pStyle w:val="a3"/>
        <w:spacing w:before="0" w:beforeAutospacing="0" w:after="0" w:afterAutospacing="0"/>
        <w:ind w:firstLine="851"/>
        <w:jc w:val="both"/>
        <w:rPr>
          <w:bCs/>
          <w:iCs/>
          <w:sz w:val="28"/>
          <w:szCs w:val="28"/>
        </w:rPr>
      </w:pPr>
      <w:r w:rsidRPr="000D0CAC">
        <w:rPr>
          <w:bCs/>
          <w:sz w:val="28"/>
          <w:szCs w:val="28"/>
        </w:rPr>
        <w:t xml:space="preserve">ЧАСТЬ </w:t>
      </w:r>
      <w:r w:rsidRPr="000D0CAC">
        <w:rPr>
          <w:bCs/>
          <w:sz w:val="28"/>
          <w:szCs w:val="28"/>
          <w:lang w:val="en-US"/>
        </w:rPr>
        <w:t>I</w:t>
      </w:r>
      <w:r w:rsidRPr="000D0CAC">
        <w:rPr>
          <w:bCs/>
          <w:sz w:val="28"/>
          <w:szCs w:val="28"/>
        </w:rPr>
        <w:t>. «Порядок применения Правил землепользования и застройки и внесения в них изменения»</w:t>
      </w:r>
      <w:r>
        <w:rPr>
          <w:bCs/>
          <w:sz w:val="28"/>
          <w:szCs w:val="28"/>
        </w:rPr>
        <w:t xml:space="preserve">. В связи с исполнением полномочий в области градостроительной деятельности муниципальным образованием Ленинградский район в силу действующего законодательства, в проекте </w:t>
      </w:r>
      <w:r w:rsidRPr="000D0CAC">
        <w:rPr>
          <w:bCs/>
          <w:sz w:val="28"/>
          <w:szCs w:val="28"/>
        </w:rPr>
        <w:t>Правил</w:t>
      </w:r>
      <w:r>
        <w:rPr>
          <w:bCs/>
          <w:sz w:val="28"/>
          <w:szCs w:val="28"/>
        </w:rPr>
        <w:t xml:space="preserve"> отображены эти изменения, а именно п</w:t>
      </w:r>
      <w:r w:rsidRPr="00877B98">
        <w:rPr>
          <w:bCs/>
          <w:iCs/>
          <w:sz w:val="28"/>
          <w:szCs w:val="28"/>
        </w:rPr>
        <w:t>оложения статьи 8 «Общие положения предоставления прав на земельные участки», статьи 17 «Порядок предоставления разрешения на условно разрешенный вид использования земельного участка или объекта капитального строительства», статьи 25 «Особенности подготовки документации по планировке территории, разрабатываемой на основании решения органа мест</w:t>
      </w:r>
      <w:r w:rsidRPr="00877B98">
        <w:rPr>
          <w:bCs/>
          <w:iCs/>
          <w:sz w:val="28"/>
          <w:szCs w:val="28"/>
        </w:rPr>
        <w:lastRenderedPageBreak/>
        <w:t>ного самоуправления», главы 5 «Внесение изменений в правила землепользования и застройки», главы 6 «Регулирование иных вопросов землепользования и застройки»  разработаны с учетом Закона Краснодарского края от 5 ноября 2014 года №3039-КЗ «О закреплении за сельскими поселениями Краснодарского края вопросов местного значения».</w:t>
      </w:r>
    </w:p>
    <w:p w:rsidR="007B5C9F" w:rsidRPr="00C255B5" w:rsidRDefault="007B5C9F" w:rsidP="007B5C9F">
      <w:pPr>
        <w:pStyle w:val="a3"/>
        <w:spacing w:before="0" w:beforeAutospacing="0" w:after="0" w:afterAutospacing="0"/>
        <w:ind w:firstLine="851"/>
        <w:jc w:val="both"/>
        <w:rPr>
          <w:sz w:val="28"/>
          <w:szCs w:val="28"/>
        </w:rPr>
      </w:pPr>
      <w:r w:rsidRPr="00C255B5">
        <w:rPr>
          <w:sz w:val="28"/>
          <w:szCs w:val="28"/>
        </w:rPr>
        <w:t xml:space="preserve">Так же была изменена ЧАСТЬ </w:t>
      </w:r>
      <w:r w:rsidRPr="00C255B5">
        <w:rPr>
          <w:sz w:val="28"/>
          <w:szCs w:val="28"/>
          <w:lang w:val="en-US"/>
        </w:rPr>
        <w:t>III</w:t>
      </w:r>
      <w:r w:rsidRPr="00C255B5">
        <w:rPr>
          <w:sz w:val="28"/>
          <w:szCs w:val="28"/>
        </w:rPr>
        <w:t xml:space="preserve"> «Градостроительные регламенты». Статья 38 изложена в новой редакции с учетом Классификатора видов разрешенного использования земельных участков. В каждой зоне (их всего </w:t>
      </w:r>
      <w:r>
        <w:rPr>
          <w:sz w:val="28"/>
          <w:szCs w:val="28"/>
        </w:rPr>
        <w:t>22 зоны</w:t>
      </w:r>
      <w:r w:rsidRPr="00C255B5">
        <w:rPr>
          <w:sz w:val="28"/>
          <w:szCs w:val="28"/>
        </w:rPr>
        <w:t xml:space="preserve">) определены виды разрешенного использования основного, вспомогательного и условно разрешенного использования земельных участков и </w:t>
      </w:r>
      <w:r w:rsidRPr="00C255B5">
        <w:rPr>
          <w:bCs/>
          <w:color w:val="000000"/>
          <w:sz w:val="28"/>
          <w:szCs w:val="28"/>
        </w:rPr>
        <w:t xml:space="preserve">объектов капитального строительства, а </w:t>
      </w:r>
      <w:proofErr w:type="gramStart"/>
      <w:r w:rsidRPr="00C255B5">
        <w:rPr>
          <w:bCs/>
          <w:color w:val="000000"/>
          <w:sz w:val="28"/>
          <w:szCs w:val="28"/>
        </w:rPr>
        <w:t>так же</w:t>
      </w:r>
      <w:proofErr w:type="gramEnd"/>
      <w:r w:rsidRPr="00C255B5">
        <w:rPr>
          <w:bCs/>
          <w:color w:val="000000"/>
          <w:sz w:val="28"/>
          <w:szCs w:val="28"/>
        </w:rPr>
        <w:t xml:space="preserve"> определены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bCs/>
          <w:color w:val="000000"/>
          <w:sz w:val="28"/>
          <w:szCs w:val="28"/>
        </w:rPr>
        <w:t xml:space="preserve">. Данные </w:t>
      </w:r>
    </w:p>
    <w:p w:rsidR="007B5C9F" w:rsidRPr="007B5C9F" w:rsidRDefault="007B5C9F" w:rsidP="007B5C9F">
      <w:pPr>
        <w:pStyle w:val="a3"/>
        <w:shd w:val="clear" w:color="auto" w:fill="FFFFFF"/>
        <w:spacing w:before="0" w:beforeAutospacing="0" w:after="0" w:afterAutospacing="0"/>
        <w:ind w:firstLine="851"/>
        <w:jc w:val="both"/>
        <w:rPr>
          <w:color w:val="000000"/>
          <w:sz w:val="28"/>
          <w:szCs w:val="28"/>
        </w:rPr>
      </w:pPr>
      <w:r w:rsidRPr="00F11046">
        <w:rPr>
          <w:color w:val="000000"/>
          <w:sz w:val="28"/>
          <w:szCs w:val="28"/>
        </w:rPr>
        <w:t xml:space="preserve">Правила землепользования и застройки </w:t>
      </w:r>
      <w:r>
        <w:rPr>
          <w:color w:val="000000"/>
          <w:sz w:val="28"/>
          <w:szCs w:val="28"/>
        </w:rPr>
        <w:t xml:space="preserve">территории </w:t>
      </w:r>
      <w:r w:rsidRPr="00F11046">
        <w:rPr>
          <w:color w:val="000000"/>
          <w:sz w:val="28"/>
          <w:szCs w:val="28"/>
        </w:rPr>
        <w:t>Крыловского сельского поселения Ленинградск</w:t>
      </w:r>
      <w:r>
        <w:rPr>
          <w:color w:val="000000"/>
          <w:sz w:val="28"/>
          <w:szCs w:val="28"/>
        </w:rPr>
        <w:t xml:space="preserve">ого района Краснодарского края </w:t>
      </w:r>
      <w:r w:rsidRPr="00F11046">
        <w:rPr>
          <w:color w:val="000000"/>
          <w:sz w:val="28"/>
          <w:szCs w:val="28"/>
        </w:rPr>
        <w:t xml:space="preserve">являются нормативным правовым актом Крыловского сельского поселения Ленинградского района, </w:t>
      </w:r>
      <w:r>
        <w:rPr>
          <w:color w:val="000000"/>
          <w:sz w:val="28"/>
          <w:szCs w:val="28"/>
        </w:rPr>
        <w:t xml:space="preserve">разработаны и </w:t>
      </w:r>
      <w:r w:rsidRPr="00F11046">
        <w:rPr>
          <w:color w:val="000000"/>
          <w:sz w:val="28"/>
          <w:szCs w:val="28"/>
        </w:rPr>
        <w:t>принятым в соответствии с Градостроительным</w:t>
      </w:r>
      <w:r>
        <w:rPr>
          <w:color w:val="000000"/>
          <w:sz w:val="28"/>
          <w:szCs w:val="28"/>
        </w:rPr>
        <w:t>,</w:t>
      </w:r>
      <w:r w:rsidRPr="00F11046">
        <w:rPr>
          <w:color w:val="000000"/>
          <w:sz w:val="28"/>
          <w:szCs w:val="28"/>
        </w:rPr>
        <w:t xml:space="preserve"> Земельным </w:t>
      </w:r>
      <w:r>
        <w:rPr>
          <w:color w:val="000000"/>
          <w:sz w:val="28"/>
          <w:szCs w:val="28"/>
        </w:rPr>
        <w:t>кодекса</w:t>
      </w:r>
      <w:r w:rsidRPr="00F11046">
        <w:rPr>
          <w:color w:val="000000"/>
          <w:sz w:val="28"/>
          <w:szCs w:val="28"/>
        </w:rPr>
        <w:t>м</w:t>
      </w:r>
      <w:r>
        <w:rPr>
          <w:color w:val="000000"/>
          <w:sz w:val="28"/>
          <w:szCs w:val="28"/>
        </w:rPr>
        <w:t>и</w:t>
      </w:r>
      <w:r w:rsidRPr="00F11046">
        <w:rPr>
          <w:color w:val="000000"/>
          <w:sz w:val="28"/>
          <w:szCs w:val="28"/>
        </w:rPr>
        <w:t xml:space="preserve"> Российской Федерации, Федеральным законом от 6 октября 2003 года №131-ФЗ «Об общих принципах организации местного самоуправления в Российской Федерации», нормативными правовыми актами Российской Федерации, Градостроительным кодексом Краснодарского края, нормативно правовыми актами Краснодарского края, уставами муниципальных образований Ленинградский район и Крыловского сельского поселения, генеральным планом Крыловского сельского поселения Ленинградского района, а также с учетом положений правовых актов и документов, определяющих основные направления социально-экономического и градостроительного развития Крыловского сельского поселе</w:t>
      </w:r>
      <w:r w:rsidRPr="007B5C9F">
        <w:rPr>
          <w:color w:val="000000"/>
          <w:sz w:val="28"/>
          <w:szCs w:val="28"/>
        </w:rPr>
        <w:t xml:space="preserve">ния Ленинградского района, охраны его культурного наследия, окружающей среды и рационального использования природных ресурсов. </w:t>
      </w:r>
    </w:p>
    <w:p w:rsidR="00454755" w:rsidRPr="00454755" w:rsidRDefault="007B5C9F" w:rsidP="00454755">
      <w:pPr>
        <w:ind w:firstLine="851"/>
        <w:jc w:val="both"/>
        <w:rPr>
          <w:rFonts w:ascii="Times New Roman" w:hAnsi="Times New Roman" w:cs="Times New Roman"/>
          <w:sz w:val="28"/>
          <w:szCs w:val="28"/>
        </w:rPr>
      </w:pPr>
      <w:r w:rsidRPr="007B5C9F">
        <w:rPr>
          <w:rFonts w:ascii="Times New Roman" w:hAnsi="Times New Roman" w:cs="Times New Roman"/>
          <w:color w:val="000000"/>
          <w:sz w:val="28"/>
          <w:szCs w:val="28"/>
        </w:rPr>
        <w:t>Просим утвердить проект решения «</w:t>
      </w:r>
      <w:r w:rsidRPr="007B5C9F">
        <w:rPr>
          <w:rFonts w:ascii="Times New Roman" w:hAnsi="Times New Roman" w:cs="Times New Roman"/>
          <w:sz w:val="28"/>
          <w:szCs w:val="28"/>
        </w:rPr>
        <w:t xml:space="preserve">О внесении </w:t>
      </w:r>
      <w:r w:rsidRPr="007B5C9F">
        <w:rPr>
          <w:rFonts w:ascii="Times New Roman" w:hAnsi="Times New Roman" w:cs="Times New Roman"/>
          <w:bCs/>
          <w:sz w:val="28"/>
          <w:szCs w:val="28"/>
        </w:rPr>
        <w:t>изменений в Правила землепользования и застройки территории Крыловского сельского поселения Ленинградского района Краснодарского края</w:t>
      </w:r>
      <w:r>
        <w:rPr>
          <w:rFonts w:ascii="Times New Roman" w:hAnsi="Times New Roman" w:cs="Times New Roman"/>
          <w:bCs/>
          <w:sz w:val="28"/>
          <w:szCs w:val="28"/>
        </w:rPr>
        <w:t>»</w:t>
      </w:r>
      <w:r w:rsidR="00454755">
        <w:rPr>
          <w:rFonts w:ascii="Times New Roman" w:hAnsi="Times New Roman" w:cs="Times New Roman"/>
          <w:bCs/>
          <w:sz w:val="28"/>
          <w:szCs w:val="28"/>
        </w:rPr>
        <w:t xml:space="preserve">, а </w:t>
      </w:r>
      <w:r w:rsidR="00454755" w:rsidRPr="00454755">
        <w:rPr>
          <w:rFonts w:ascii="Times New Roman" w:hAnsi="Times New Roman" w:cs="Times New Roman"/>
          <w:bCs/>
          <w:sz w:val="28"/>
          <w:szCs w:val="28"/>
        </w:rPr>
        <w:t xml:space="preserve">так же </w:t>
      </w:r>
      <w:r w:rsidR="00454755" w:rsidRPr="00454755">
        <w:rPr>
          <w:rFonts w:ascii="Times New Roman" w:hAnsi="Times New Roman" w:cs="Times New Roman"/>
          <w:sz w:val="28"/>
          <w:szCs w:val="28"/>
        </w:rPr>
        <w:t>признать утратившим</w:t>
      </w:r>
      <w:r w:rsidR="00454755">
        <w:rPr>
          <w:rFonts w:ascii="Times New Roman" w:hAnsi="Times New Roman" w:cs="Times New Roman"/>
          <w:sz w:val="28"/>
          <w:szCs w:val="28"/>
        </w:rPr>
        <w:t>и</w:t>
      </w:r>
      <w:r w:rsidR="00454755" w:rsidRPr="00454755">
        <w:rPr>
          <w:rFonts w:ascii="Times New Roman" w:hAnsi="Times New Roman" w:cs="Times New Roman"/>
          <w:sz w:val="28"/>
          <w:szCs w:val="28"/>
        </w:rPr>
        <w:t xml:space="preserve"> силу </w:t>
      </w:r>
      <w:r w:rsidR="00454755" w:rsidRPr="00454755">
        <w:rPr>
          <w:rFonts w:ascii="Times New Roman" w:hAnsi="Times New Roman" w:cs="Times New Roman"/>
          <w:bCs/>
          <w:sz w:val="28"/>
          <w:szCs w:val="28"/>
        </w:rPr>
        <w:t>п</w:t>
      </w:r>
      <w:r w:rsidR="00454755" w:rsidRPr="00454755">
        <w:rPr>
          <w:rFonts w:ascii="Times New Roman" w:hAnsi="Times New Roman" w:cs="Times New Roman"/>
          <w:sz w:val="28"/>
          <w:szCs w:val="28"/>
        </w:rPr>
        <w:t>риложение №5 к решению Совета муниципального образования Ленинградский район о</w:t>
      </w:r>
      <w:bookmarkStart w:id="0" w:name="_GoBack"/>
      <w:r w:rsidR="00454755" w:rsidRPr="00454755">
        <w:rPr>
          <w:rFonts w:ascii="Times New Roman" w:hAnsi="Times New Roman" w:cs="Times New Roman"/>
          <w:sz w:val="28"/>
          <w:szCs w:val="28"/>
        </w:rPr>
        <w:t>т</w:t>
      </w:r>
      <w:bookmarkEnd w:id="0"/>
      <w:r w:rsidR="00454755" w:rsidRPr="00454755">
        <w:rPr>
          <w:rFonts w:ascii="Times New Roman" w:hAnsi="Times New Roman" w:cs="Times New Roman"/>
          <w:sz w:val="28"/>
          <w:szCs w:val="28"/>
        </w:rPr>
        <w:t xml:space="preserve"> 25 ноября 2016 года №87 «Об утверждении изменений в Правила землепользования и застройки сельских поселений Ленинградского района в части корректировки градостроительных регламентов» </w:t>
      </w:r>
      <w:r w:rsidR="00454755" w:rsidRPr="00454755">
        <w:rPr>
          <w:rFonts w:ascii="Times New Roman" w:hAnsi="Times New Roman" w:cs="Times New Roman"/>
          <w:sz w:val="28"/>
          <w:szCs w:val="28"/>
        </w:rPr>
        <w:t>и п</w:t>
      </w:r>
      <w:r w:rsidR="00454755" w:rsidRPr="00454755">
        <w:rPr>
          <w:rFonts w:ascii="Times New Roman" w:hAnsi="Times New Roman" w:cs="Times New Roman"/>
          <w:sz w:val="28"/>
          <w:szCs w:val="28"/>
        </w:rPr>
        <w:t>риложение №5 к решению Совета муниципального образования Ленинградский район от 23 ноября 2017 года №99 «Об утверждении изменений в Правила землепользования и застройки сельских поселений Ленинградского района</w:t>
      </w:r>
      <w:r w:rsidR="00454755">
        <w:rPr>
          <w:rFonts w:ascii="Times New Roman" w:hAnsi="Times New Roman" w:cs="Times New Roman"/>
          <w:sz w:val="28"/>
          <w:szCs w:val="28"/>
        </w:rPr>
        <w:t>»</w:t>
      </w:r>
      <w:r w:rsidR="00454755" w:rsidRPr="00454755">
        <w:rPr>
          <w:rFonts w:ascii="Times New Roman" w:hAnsi="Times New Roman" w:cs="Times New Roman"/>
          <w:sz w:val="28"/>
          <w:szCs w:val="28"/>
        </w:rPr>
        <w:t>.</w:t>
      </w:r>
    </w:p>
    <w:p w:rsidR="007B5C9F" w:rsidRDefault="007B5C9F" w:rsidP="007B5C9F">
      <w:pPr>
        <w:spacing w:after="0" w:line="240" w:lineRule="auto"/>
        <w:ind w:firstLine="851"/>
        <w:jc w:val="both"/>
        <w:rPr>
          <w:rFonts w:ascii="Times New Roman" w:hAnsi="Times New Roman" w:cs="Times New Roman"/>
          <w:bCs/>
          <w:sz w:val="28"/>
          <w:szCs w:val="28"/>
        </w:rPr>
      </w:pPr>
    </w:p>
    <w:p w:rsidR="007B5C9F" w:rsidRPr="007B5C9F" w:rsidRDefault="007B5C9F" w:rsidP="007B5C9F">
      <w:pPr>
        <w:spacing w:after="0" w:line="240" w:lineRule="auto"/>
        <w:ind w:firstLine="851"/>
        <w:jc w:val="both"/>
        <w:rPr>
          <w:rFonts w:ascii="Times New Roman" w:hAnsi="Times New Roman" w:cs="Times New Roman"/>
          <w:bCs/>
          <w:sz w:val="28"/>
          <w:szCs w:val="28"/>
        </w:rPr>
      </w:pPr>
    </w:p>
    <w:p w:rsidR="00181E4B" w:rsidRPr="007B5C9F" w:rsidRDefault="00181E4B" w:rsidP="007E6689">
      <w:pPr>
        <w:pStyle w:val="a3"/>
        <w:shd w:val="clear" w:color="auto" w:fill="FFFFFF"/>
        <w:spacing w:before="0" w:beforeAutospacing="0" w:after="0" w:afterAutospacing="0"/>
        <w:jc w:val="both"/>
        <w:rPr>
          <w:sz w:val="28"/>
          <w:szCs w:val="28"/>
        </w:rPr>
      </w:pPr>
      <w:r w:rsidRPr="007B5C9F">
        <w:rPr>
          <w:sz w:val="28"/>
          <w:szCs w:val="28"/>
        </w:rPr>
        <w:t xml:space="preserve">Первый заместитель главы </w:t>
      </w:r>
    </w:p>
    <w:p w:rsidR="00181E4B" w:rsidRDefault="00181E4B" w:rsidP="007B5C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FE3CDA" w:rsidRPr="00181E4B" w:rsidRDefault="00181E4B" w:rsidP="007B5C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Ленинградский район</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Ф.Н.Гордиенко</w:t>
      </w:r>
    </w:p>
    <w:sectPr w:rsidR="00FE3CDA" w:rsidRPr="00181E4B" w:rsidSect="00A96530">
      <w:headerReference w:type="default" r:id="rId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62DD" w:rsidRDefault="00EF62DD" w:rsidP="00A96530">
      <w:pPr>
        <w:spacing w:after="0" w:line="240" w:lineRule="auto"/>
      </w:pPr>
      <w:r>
        <w:separator/>
      </w:r>
    </w:p>
  </w:endnote>
  <w:endnote w:type="continuationSeparator" w:id="0">
    <w:p w:rsidR="00EF62DD" w:rsidRDefault="00EF62DD" w:rsidP="00A965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62DD" w:rsidRDefault="00EF62DD" w:rsidP="00A96530">
      <w:pPr>
        <w:spacing w:after="0" w:line="240" w:lineRule="auto"/>
      </w:pPr>
      <w:r>
        <w:separator/>
      </w:r>
    </w:p>
  </w:footnote>
  <w:footnote w:type="continuationSeparator" w:id="0">
    <w:p w:rsidR="00EF62DD" w:rsidRDefault="00EF62DD" w:rsidP="00A965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9802360"/>
      <w:docPartObj>
        <w:docPartGallery w:val="Page Numbers (Top of Page)"/>
        <w:docPartUnique/>
      </w:docPartObj>
    </w:sdtPr>
    <w:sdtEndPr/>
    <w:sdtContent>
      <w:p w:rsidR="00A96530" w:rsidRDefault="00A96530">
        <w:pPr>
          <w:pStyle w:val="a5"/>
          <w:jc w:val="center"/>
        </w:pPr>
        <w:r>
          <w:fldChar w:fldCharType="begin"/>
        </w:r>
        <w:r>
          <w:instrText>PAGE   \* MERGEFORMAT</w:instrText>
        </w:r>
        <w:r>
          <w:fldChar w:fldCharType="separate"/>
        </w:r>
        <w:r w:rsidR="007E6689">
          <w:rPr>
            <w:noProof/>
          </w:rPr>
          <w:t>2</w:t>
        </w:r>
        <w:r>
          <w:fldChar w:fldCharType="end"/>
        </w:r>
      </w:p>
    </w:sdtContent>
  </w:sdt>
  <w:p w:rsidR="00A96530" w:rsidRDefault="00A9653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00C"/>
    <w:rsid w:val="00181E4B"/>
    <w:rsid w:val="002D25CD"/>
    <w:rsid w:val="00454755"/>
    <w:rsid w:val="0050400C"/>
    <w:rsid w:val="00513DF4"/>
    <w:rsid w:val="007B5C9F"/>
    <w:rsid w:val="007E6689"/>
    <w:rsid w:val="0092788D"/>
    <w:rsid w:val="00A96530"/>
    <w:rsid w:val="00C66929"/>
    <w:rsid w:val="00DB5890"/>
    <w:rsid w:val="00EF62DD"/>
    <w:rsid w:val="00FE3C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86E48B-97ED-4BFC-85B6-B2DD7BA4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400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040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0400C"/>
    <w:rPr>
      <w:b/>
      <w:bCs/>
    </w:rPr>
  </w:style>
  <w:style w:type="paragraph" w:styleId="a5">
    <w:name w:val="header"/>
    <w:basedOn w:val="a"/>
    <w:link w:val="a6"/>
    <w:uiPriority w:val="99"/>
    <w:unhideWhenUsed/>
    <w:rsid w:val="00A9653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96530"/>
  </w:style>
  <w:style w:type="paragraph" w:styleId="a7">
    <w:name w:val="footer"/>
    <w:basedOn w:val="a"/>
    <w:link w:val="a8"/>
    <w:uiPriority w:val="99"/>
    <w:unhideWhenUsed/>
    <w:rsid w:val="00A9653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96530"/>
  </w:style>
  <w:style w:type="paragraph" w:customStyle="1" w:styleId="1LTTitel">
    <w:name w:val="??????? 1~LT~Titel"/>
    <w:uiPriority w:val="99"/>
    <w:rsid w:val="007B5C9F"/>
    <w:pPr>
      <w:autoSpaceDE w:val="0"/>
      <w:autoSpaceDN w:val="0"/>
      <w:adjustRightInd w:val="0"/>
      <w:spacing w:after="0" w:line="216" w:lineRule="auto"/>
    </w:pPr>
    <w:rPr>
      <w:rFonts w:ascii="Mangal" w:eastAsia="Microsoft YaHei" w:hAnsi="Mangal" w:cs="Mangal"/>
      <w:color w:val="000000"/>
      <w:kern w:val="1"/>
      <w:sz w:val="36"/>
      <w:szCs w:val="36"/>
    </w:rPr>
  </w:style>
  <w:style w:type="paragraph" w:customStyle="1" w:styleId="1LTGliederung1">
    <w:name w:val="??????? 1~LT~Gliederung 1"/>
    <w:uiPriority w:val="99"/>
    <w:rsid w:val="007B5C9F"/>
    <w:pPr>
      <w:autoSpaceDE w:val="0"/>
      <w:autoSpaceDN w:val="0"/>
      <w:adjustRightInd w:val="0"/>
      <w:spacing w:after="283" w:line="216" w:lineRule="auto"/>
    </w:pPr>
    <w:rPr>
      <w:rFonts w:ascii="Mangal" w:eastAsia="Microsoft YaHei" w:hAnsi="Mangal" w:cs="Mangal"/>
      <w:color w:val="000000"/>
      <w:kern w:val="1"/>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829</Words>
  <Characters>4727</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User25</dc:creator>
  <cp:keywords/>
  <dc:description/>
  <cp:lastModifiedBy>User25</cp:lastModifiedBy>
  <cp:revision>7</cp:revision>
  <dcterms:created xsi:type="dcterms:W3CDTF">2016-11-29T04:43:00Z</dcterms:created>
  <dcterms:modified xsi:type="dcterms:W3CDTF">2017-12-09T12:39:00Z</dcterms:modified>
</cp:coreProperties>
</file>